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BAC502" w14:textId="3CE17F23" w:rsidR="00837D32" w:rsidRDefault="00837D32" w:rsidP="00837D32">
      <w:pPr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</w:pPr>
      <w:r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>Please send this letter to your local MP</w:t>
      </w:r>
    </w:p>
    <w:p w14:paraId="1D4FEFD2" w14:textId="77777777" w:rsidR="00837D32" w:rsidRDefault="00837D32" w:rsidP="00837D32">
      <w:pPr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</w:pPr>
    </w:p>
    <w:p w14:paraId="642EAFF2" w14:textId="77777777" w:rsidR="00837D32" w:rsidRDefault="00837D32" w:rsidP="00837D32">
      <w:pPr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</w:pPr>
    </w:p>
    <w:p w14:paraId="3180F0AD" w14:textId="36E48478" w:rsidR="00837D32" w:rsidRPr="00837D32" w:rsidRDefault="00837D32" w:rsidP="00837D32">
      <w:pPr>
        <w:rPr>
          <w:rFonts w:ascii="Aptos" w:eastAsia="Times New Roman" w:hAnsi="Aptos" w:cs="Times New Roman"/>
          <w:color w:val="000000"/>
          <w:lang w:eastAsia="en-GB"/>
        </w:rPr>
      </w:pPr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>Dear</w:t>
      </w:r>
      <w:r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 xml:space="preserve"> (MP name)</w:t>
      </w:r>
    </w:p>
    <w:p w14:paraId="3A9DD9D7" w14:textId="77777777" w:rsidR="00837D32" w:rsidRPr="00837D32" w:rsidRDefault="00837D32" w:rsidP="00837D32">
      <w:pPr>
        <w:rPr>
          <w:rFonts w:ascii="Aptos" w:eastAsia="Times New Roman" w:hAnsi="Aptos" w:cs="Times New Roman"/>
          <w:color w:val="000000"/>
          <w:lang w:eastAsia="en-GB"/>
        </w:rPr>
      </w:pPr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> </w:t>
      </w:r>
    </w:p>
    <w:p w14:paraId="54BAE166" w14:textId="77777777" w:rsidR="00837D32" w:rsidRPr="00837D32" w:rsidRDefault="00837D32" w:rsidP="00837D32">
      <w:pPr>
        <w:rPr>
          <w:rFonts w:ascii="Aptos" w:eastAsia="Times New Roman" w:hAnsi="Aptos" w:cs="Times New Roman"/>
          <w:color w:val="000000"/>
          <w:lang w:eastAsia="en-GB"/>
        </w:rPr>
      </w:pPr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 xml:space="preserve">I am one of your constituents, and I live beneath an existing or proposed flight path. I support airspace modernisation, but my community wants to be part of the process, and </w:t>
      </w:r>
      <w:proofErr w:type="gramStart"/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>at the moment</w:t>
      </w:r>
      <w:proofErr w:type="gramEnd"/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 xml:space="preserve"> we are not.</w:t>
      </w:r>
    </w:p>
    <w:p w14:paraId="2065ED29" w14:textId="77777777" w:rsidR="00837D32" w:rsidRPr="00837D32" w:rsidRDefault="00837D32" w:rsidP="00837D32">
      <w:pPr>
        <w:rPr>
          <w:rFonts w:ascii="Aptos" w:eastAsia="Times New Roman" w:hAnsi="Aptos" w:cs="Times New Roman"/>
          <w:color w:val="000000"/>
          <w:lang w:eastAsia="en-GB"/>
        </w:rPr>
      </w:pPr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> </w:t>
      </w:r>
    </w:p>
    <w:p w14:paraId="0147EEFA" w14:textId="5C6557C2" w:rsidR="00837D32" w:rsidRPr="00837D32" w:rsidRDefault="00837D32" w:rsidP="00837D32">
      <w:pPr>
        <w:rPr>
          <w:rFonts w:ascii="Aptos" w:eastAsia="Times New Roman" w:hAnsi="Aptos" w:cs="Times New Roman"/>
          <w:color w:val="000000"/>
          <w:lang w:eastAsia="en-GB"/>
        </w:rPr>
      </w:pPr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>Once an airspace change is decided</w:t>
      </w:r>
      <w:r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 xml:space="preserve"> (through CAP1616)</w:t>
      </w:r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 xml:space="preserve">, the only routes open to us are a call-in by the Secretary of State or judicial review. Neither is realistically accessible to ordinary </w:t>
      </w:r>
      <w:proofErr w:type="gramStart"/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>residents</w:t>
      </w:r>
      <w:proofErr w:type="gramEnd"/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 xml:space="preserve"> and the Labour government has refused to consider reforming the system to make it fairer.</w:t>
      </w:r>
    </w:p>
    <w:p w14:paraId="3FA79F53" w14:textId="77777777" w:rsidR="00837D32" w:rsidRPr="00837D32" w:rsidRDefault="00837D32" w:rsidP="00837D32">
      <w:pPr>
        <w:rPr>
          <w:rFonts w:ascii="Aptos" w:eastAsia="Times New Roman" w:hAnsi="Aptos" w:cs="Times New Roman"/>
          <w:color w:val="000000"/>
          <w:lang w:eastAsia="en-GB"/>
        </w:rPr>
      </w:pPr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> </w:t>
      </w:r>
    </w:p>
    <w:p w14:paraId="1C97F6F7" w14:textId="77777777" w:rsidR="00837D32" w:rsidRPr="00837D32" w:rsidRDefault="00837D32" w:rsidP="00837D32">
      <w:pPr>
        <w:rPr>
          <w:rFonts w:ascii="Aptos" w:eastAsia="Times New Roman" w:hAnsi="Aptos" w:cs="Times New Roman"/>
          <w:color w:val="000000"/>
          <w:lang w:eastAsia="en-GB"/>
        </w:rPr>
      </w:pPr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>New Clause 1 (NC1) to the </w:t>
      </w:r>
      <w:r w:rsidRPr="00837D32">
        <w:rPr>
          <w:rFonts w:ascii="Aptos" w:eastAsia="Times New Roman" w:hAnsi="Aptos" w:cs="Times New Roman"/>
          <w:b/>
          <w:bCs/>
          <w:color w:val="000000"/>
          <w:sz w:val="22"/>
          <w:szCs w:val="22"/>
          <w:lang w:eastAsia="en-GB"/>
        </w:rPr>
        <w:t>Civil Aviation (Consumer Protection and Regulatory Reform) Bill</w:t>
      </w:r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> would create an independent aviation ombudsman to review airspace change, flight paths and air navigation. It would give communities like mine a route to be heard.</w:t>
      </w:r>
    </w:p>
    <w:p w14:paraId="0CEA2F6F" w14:textId="77777777" w:rsidR="00837D32" w:rsidRPr="00837D32" w:rsidRDefault="00837D32" w:rsidP="00837D32">
      <w:pPr>
        <w:rPr>
          <w:rFonts w:ascii="Aptos" w:eastAsia="Times New Roman" w:hAnsi="Aptos" w:cs="Times New Roman"/>
          <w:color w:val="000000"/>
          <w:lang w:eastAsia="en-GB"/>
        </w:rPr>
      </w:pPr>
      <w:r w:rsidRPr="00837D32">
        <w:rPr>
          <w:rFonts w:ascii="Aptos" w:eastAsia="Times New Roman" w:hAnsi="Aptos" w:cs="Times New Roman"/>
          <w:color w:val="000000"/>
          <w:sz w:val="22"/>
          <w:szCs w:val="22"/>
          <w:lang w:eastAsia="en-GB"/>
        </w:rPr>
        <w:t> </w:t>
      </w:r>
    </w:p>
    <w:p w14:paraId="0F2A76AA" w14:textId="77777777" w:rsidR="00837D32" w:rsidRPr="00837D32" w:rsidRDefault="00837D32" w:rsidP="00837D32">
      <w:pPr>
        <w:rPr>
          <w:rFonts w:ascii="Aptos" w:eastAsia="Times New Roman" w:hAnsi="Aptos" w:cs="Times New Roman"/>
          <w:color w:val="000000"/>
          <w:lang w:eastAsia="en-GB"/>
        </w:rPr>
      </w:pPr>
      <w:r w:rsidRPr="00837D32">
        <w:rPr>
          <w:rFonts w:ascii="Aptos" w:eastAsia="Times New Roman" w:hAnsi="Aptos" w:cs="Times New Roman"/>
          <w:b/>
          <w:bCs/>
          <w:color w:val="000000"/>
          <w:sz w:val="22"/>
          <w:szCs w:val="22"/>
          <w:lang w:eastAsia="en-GB"/>
        </w:rPr>
        <w:t>As my MP, will you add your name to NC1 and support our right to independent review?</w:t>
      </w:r>
    </w:p>
    <w:p w14:paraId="657E8653" w14:textId="77777777" w:rsidR="00B354D9" w:rsidRDefault="00B354D9"/>
    <w:p w14:paraId="76E6BC1C" w14:textId="66B74DF9" w:rsidR="00837D32" w:rsidRDefault="00837D32">
      <w:r>
        <w:t>Yours sincerely</w:t>
      </w:r>
    </w:p>
    <w:p w14:paraId="5C6B9F9B" w14:textId="77777777" w:rsidR="00837D32" w:rsidRDefault="00837D32"/>
    <w:p w14:paraId="7AAEFFF4" w14:textId="77777777" w:rsidR="00837D32" w:rsidRDefault="00837D32"/>
    <w:p w14:paraId="1C210F46" w14:textId="295C32BE" w:rsidR="00837D32" w:rsidRDefault="00837D32">
      <w:r>
        <w:t>Your name</w:t>
      </w:r>
    </w:p>
    <w:p w14:paraId="4C9B3295" w14:textId="2BE43281" w:rsidR="00837D32" w:rsidRDefault="00837D32">
      <w:r>
        <w:t>Address</w:t>
      </w:r>
    </w:p>
    <w:p w14:paraId="79BEE330" w14:textId="7B67B9CA" w:rsidR="00837D32" w:rsidRDefault="00837D32">
      <w:r>
        <w:t>Phone Number</w:t>
      </w:r>
    </w:p>
    <w:sectPr w:rsidR="00837D32" w:rsidSect="003510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32"/>
    <w:rsid w:val="00351012"/>
    <w:rsid w:val="00837D32"/>
    <w:rsid w:val="00B354D9"/>
    <w:rsid w:val="00BD5086"/>
    <w:rsid w:val="00F63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B92425"/>
  <w15:chartTrackingRefBased/>
  <w15:docId w15:val="{548D2517-8100-964D-B663-097B744B5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7D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7D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7D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7D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7D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7D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7D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7D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7D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7D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7D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7D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7D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7D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7D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7D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7D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7D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7D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7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7D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7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7D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7D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7D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7D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D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D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7D32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837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807</Characters>
  <Application>Microsoft Office Word</Application>
  <DocSecurity>0</DocSecurity>
  <Lines>16</Lines>
  <Paragraphs>8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Pavey</dc:creator>
  <cp:keywords/>
  <dc:description/>
  <cp:lastModifiedBy>Sally Pavey</cp:lastModifiedBy>
  <cp:revision>1</cp:revision>
  <dcterms:created xsi:type="dcterms:W3CDTF">2026-10-23T11:04:00Z</dcterms:created>
  <dcterms:modified xsi:type="dcterms:W3CDTF">2026-10-23T11:11:00Z</dcterms:modified>
</cp:coreProperties>
</file>